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A883" w14:textId="77777777" w:rsidR="00BC4579" w:rsidRDefault="00BC4579" w:rsidP="00BC4579">
      <w:pPr>
        <w:pStyle w:val="CM1"/>
        <w:spacing w:after="473"/>
        <w:jc w:val="center"/>
      </w:pPr>
      <w:r>
        <w:rPr>
          <w:noProof/>
          <w:lang w:val="en-GB" w:eastAsia="en-GB"/>
        </w:rPr>
        <w:drawing>
          <wp:inline distT="0" distB="0" distL="0" distR="0" wp14:anchorId="4A105717" wp14:editId="6FE9E265">
            <wp:extent cx="1533525" cy="146903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5055" cy="1470497"/>
                    </a:xfrm>
                    <a:prstGeom prst="rect">
                      <a:avLst/>
                    </a:prstGeom>
                    <a:noFill/>
                    <a:ln>
                      <a:noFill/>
                    </a:ln>
                  </pic:spPr>
                </pic:pic>
              </a:graphicData>
            </a:graphic>
          </wp:inline>
        </w:drawing>
      </w:r>
    </w:p>
    <w:p w14:paraId="04BFA9B9" w14:textId="77777777" w:rsidR="00BC4579" w:rsidRDefault="00BC4579" w:rsidP="00BC4579">
      <w:pPr>
        <w:pStyle w:val="CM1"/>
        <w:spacing w:line="360" w:lineRule="auto"/>
        <w:jc w:val="center"/>
        <w:rPr>
          <w:color w:val="000000"/>
        </w:rPr>
      </w:pPr>
      <w:r>
        <w:rPr>
          <w:b/>
          <w:bCs/>
          <w:color w:val="000000"/>
        </w:rPr>
        <w:t xml:space="preserve">T.C. </w:t>
      </w:r>
    </w:p>
    <w:p w14:paraId="47DEC28C" w14:textId="77777777" w:rsidR="00BC4579" w:rsidRDefault="00BC4579" w:rsidP="00BC4579">
      <w:pPr>
        <w:pStyle w:val="CM1"/>
        <w:spacing w:line="360" w:lineRule="auto"/>
        <w:jc w:val="center"/>
        <w:rPr>
          <w:b/>
          <w:bCs/>
          <w:color w:val="000000"/>
        </w:rPr>
      </w:pPr>
      <w:r>
        <w:rPr>
          <w:b/>
          <w:bCs/>
          <w:color w:val="000000"/>
        </w:rPr>
        <w:t xml:space="preserve">OSMANİYE KORKUT ATA ÜNİVERSİTESİ </w:t>
      </w:r>
    </w:p>
    <w:p w14:paraId="47DA525F" w14:textId="77777777" w:rsidR="00BC4579" w:rsidRDefault="00537155" w:rsidP="00BC4579">
      <w:pPr>
        <w:pStyle w:val="CM1"/>
        <w:spacing w:line="360" w:lineRule="auto"/>
        <w:jc w:val="center"/>
        <w:rPr>
          <w:color w:val="000000"/>
        </w:rPr>
      </w:pPr>
      <w:r>
        <w:rPr>
          <w:b/>
          <w:bCs/>
          <w:color w:val="000000"/>
        </w:rPr>
        <w:t xml:space="preserve">MÜHENDİSLİK </w:t>
      </w:r>
      <w:r w:rsidR="00BC4579">
        <w:rPr>
          <w:b/>
          <w:bCs/>
          <w:color w:val="000000"/>
        </w:rPr>
        <w:t>FAKÜLTESİ</w:t>
      </w:r>
    </w:p>
    <w:p w14:paraId="1D96D45D" w14:textId="77777777" w:rsidR="00BC4579" w:rsidRDefault="002472E9" w:rsidP="00BC4579">
      <w:pPr>
        <w:pStyle w:val="CM1"/>
        <w:spacing w:line="360" w:lineRule="auto"/>
        <w:jc w:val="center"/>
        <w:rPr>
          <w:b/>
        </w:rPr>
      </w:pPr>
      <w:r>
        <w:rPr>
          <w:b/>
          <w:bCs/>
          <w:color w:val="000000"/>
        </w:rPr>
        <w:t>ENERJİ SİSTEMLERİ MÜHENDİSLİĞİ</w:t>
      </w:r>
      <w:r w:rsidR="00BC4579">
        <w:rPr>
          <w:b/>
          <w:bCs/>
          <w:color w:val="000000"/>
        </w:rPr>
        <w:t xml:space="preserve"> BÖLÜMÜ</w:t>
      </w:r>
    </w:p>
    <w:p w14:paraId="3E5DC30F" w14:textId="77777777" w:rsidR="00BC4579" w:rsidRPr="001D364B" w:rsidRDefault="00BC4579" w:rsidP="00BC4579">
      <w:pPr>
        <w:pStyle w:val="Default"/>
        <w:jc w:val="center"/>
        <w:rPr>
          <w:b/>
        </w:rPr>
      </w:pPr>
    </w:p>
    <w:p w14:paraId="2E10F709" w14:textId="77777777" w:rsidR="00BC4579" w:rsidRDefault="00BC4579" w:rsidP="00BC4579">
      <w:pPr>
        <w:pStyle w:val="Default"/>
      </w:pPr>
    </w:p>
    <w:p w14:paraId="5BE1CCEA" w14:textId="77777777" w:rsidR="00BC4579" w:rsidRPr="0070788F" w:rsidRDefault="00BC4579" w:rsidP="00BC4579">
      <w:pPr>
        <w:pStyle w:val="Default"/>
      </w:pPr>
    </w:p>
    <w:p w14:paraId="007F1324" w14:textId="77777777" w:rsidR="00BC4579" w:rsidRDefault="00BC4579" w:rsidP="00BC4579">
      <w:pPr>
        <w:pStyle w:val="Default"/>
      </w:pPr>
    </w:p>
    <w:p w14:paraId="260DEF4C" w14:textId="77777777" w:rsidR="00BC4579" w:rsidRDefault="00BC4579" w:rsidP="00BC4579">
      <w:pPr>
        <w:pStyle w:val="Default"/>
      </w:pPr>
    </w:p>
    <w:p w14:paraId="7FA1F852" w14:textId="5CB25DE5" w:rsidR="00BC4579" w:rsidRPr="001D364B" w:rsidRDefault="00BC4579" w:rsidP="00BC4579">
      <w:pPr>
        <w:pStyle w:val="Default"/>
        <w:jc w:val="center"/>
        <w:rPr>
          <w:b/>
        </w:rPr>
      </w:pPr>
      <w:r w:rsidRPr="001D364B">
        <w:rPr>
          <w:b/>
        </w:rPr>
        <w:t>20</w:t>
      </w:r>
      <w:r w:rsidR="001C2883">
        <w:rPr>
          <w:b/>
        </w:rPr>
        <w:t>2</w:t>
      </w:r>
      <w:r w:rsidR="00C57141">
        <w:rPr>
          <w:b/>
        </w:rPr>
        <w:t>2</w:t>
      </w:r>
      <w:r w:rsidR="001C2883">
        <w:rPr>
          <w:b/>
        </w:rPr>
        <w:t>-202</w:t>
      </w:r>
      <w:r w:rsidR="00C57141">
        <w:rPr>
          <w:b/>
        </w:rPr>
        <w:t>3</w:t>
      </w:r>
      <w:r w:rsidRPr="001D364B">
        <w:rPr>
          <w:b/>
        </w:rPr>
        <w:t xml:space="preserve"> </w:t>
      </w:r>
      <w:r w:rsidR="001C2883">
        <w:rPr>
          <w:b/>
        </w:rPr>
        <w:t>GÜZ</w:t>
      </w:r>
      <w:r w:rsidRPr="001D364B">
        <w:rPr>
          <w:b/>
        </w:rPr>
        <w:t xml:space="preserve"> YARIYILI</w:t>
      </w:r>
    </w:p>
    <w:p w14:paraId="03C05299" w14:textId="77777777" w:rsidR="00BC4579" w:rsidRDefault="002472E9" w:rsidP="00BC4579">
      <w:pPr>
        <w:pStyle w:val="CM1"/>
        <w:spacing w:line="360" w:lineRule="auto"/>
        <w:jc w:val="center"/>
        <w:rPr>
          <w:b/>
          <w:bCs/>
          <w:color w:val="000000"/>
        </w:rPr>
      </w:pPr>
      <w:r>
        <w:rPr>
          <w:b/>
          <w:bCs/>
          <w:color w:val="000000"/>
        </w:rPr>
        <w:t>EMB</w:t>
      </w:r>
      <w:proofErr w:type="gramStart"/>
      <w:r>
        <w:rPr>
          <w:b/>
          <w:bCs/>
          <w:color w:val="000000"/>
        </w:rPr>
        <w:t xml:space="preserve"> ….</w:t>
      </w:r>
      <w:proofErr w:type="gramEnd"/>
      <w:r>
        <w:rPr>
          <w:b/>
          <w:bCs/>
          <w:color w:val="000000"/>
        </w:rPr>
        <w:t xml:space="preserve">. YAZ </w:t>
      </w:r>
      <w:r w:rsidR="00BC4579">
        <w:rPr>
          <w:b/>
          <w:bCs/>
          <w:color w:val="000000"/>
        </w:rPr>
        <w:t>STAJ</w:t>
      </w:r>
      <w:r>
        <w:rPr>
          <w:b/>
          <w:bCs/>
          <w:color w:val="000000"/>
        </w:rPr>
        <w:t>I</w:t>
      </w:r>
      <w:r w:rsidR="00BC4579">
        <w:rPr>
          <w:b/>
          <w:bCs/>
          <w:color w:val="000000"/>
        </w:rPr>
        <w:t xml:space="preserve"> </w:t>
      </w:r>
    </w:p>
    <w:p w14:paraId="042D6990" w14:textId="77777777" w:rsidR="00BC4579" w:rsidRDefault="00BC4579" w:rsidP="00BC4579">
      <w:pPr>
        <w:pStyle w:val="Default"/>
      </w:pPr>
    </w:p>
    <w:p w14:paraId="5D3772B5" w14:textId="77777777" w:rsidR="002472E9" w:rsidRPr="00BD12C7" w:rsidRDefault="002472E9" w:rsidP="00BC4579">
      <w:pPr>
        <w:pStyle w:val="Default"/>
      </w:pPr>
    </w:p>
    <w:p w14:paraId="333868D7" w14:textId="77777777" w:rsidR="00BC4579" w:rsidRDefault="00BC4579" w:rsidP="00BC4579">
      <w:pPr>
        <w:pStyle w:val="CM1"/>
        <w:spacing w:line="360" w:lineRule="auto"/>
        <w:jc w:val="center"/>
        <w:rPr>
          <w:b/>
          <w:bCs/>
          <w:color w:val="000000"/>
        </w:rPr>
      </w:pPr>
      <w:r>
        <w:rPr>
          <w:b/>
          <w:bCs/>
          <w:color w:val="000000"/>
        </w:rPr>
        <w:t>"</w:t>
      </w:r>
      <w:r w:rsidRPr="00537155">
        <w:rPr>
          <w:b/>
          <w:bCs/>
          <w:color w:val="BFBFBF" w:themeColor="background1" w:themeShade="BF"/>
        </w:rPr>
        <w:t>[ÖDEV KONUSU]</w:t>
      </w:r>
      <w:r>
        <w:rPr>
          <w:b/>
          <w:bCs/>
          <w:color w:val="000000"/>
        </w:rPr>
        <w:t xml:space="preserve">" </w:t>
      </w:r>
    </w:p>
    <w:p w14:paraId="161AC6D7" w14:textId="77777777" w:rsidR="00BC4579" w:rsidRDefault="00BC4579" w:rsidP="00BC4579">
      <w:pPr>
        <w:pStyle w:val="Default"/>
      </w:pPr>
    </w:p>
    <w:p w14:paraId="1C4AEB91" w14:textId="77777777" w:rsidR="00BC4579" w:rsidRDefault="00BC4579" w:rsidP="00BC4579">
      <w:pPr>
        <w:pStyle w:val="Default"/>
      </w:pPr>
    </w:p>
    <w:p w14:paraId="013BDBC4" w14:textId="77777777" w:rsidR="00BC4579" w:rsidRDefault="00BC4579" w:rsidP="00BC4579">
      <w:pPr>
        <w:pStyle w:val="Default"/>
      </w:pPr>
    </w:p>
    <w:p w14:paraId="706AA99E" w14:textId="77777777" w:rsidR="00BC4579" w:rsidRDefault="00BC4579" w:rsidP="00BC4579">
      <w:pPr>
        <w:pStyle w:val="Default"/>
      </w:pPr>
    </w:p>
    <w:p w14:paraId="46FA142D" w14:textId="77777777" w:rsidR="00BC4579" w:rsidRDefault="00BC4579" w:rsidP="00BC4579">
      <w:pPr>
        <w:pStyle w:val="Default"/>
      </w:pPr>
    </w:p>
    <w:p w14:paraId="02E4D872" w14:textId="77777777" w:rsidR="00BC4579" w:rsidRDefault="00BC4579" w:rsidP="00BC4579">
      <w:pPr>
        <w:pStyle w:val="Default"/>
      </w:pPr>
    </w:p>
    <w:p w14:paraId="20503594" w14:textId="77777777" w:rsidR="00BC4579" w:rsidRDefault="00BC4579" w:rsidP="00BC4579">
      <w:pPr>
        <w:pStyle w:val="Default"/>
      </w:pPr>
    </w:p>
    <w:p w14:paraId="40243008" w14:textId="77777777" w:rsidR="00BC4579" w:rsidRDefault="00BC4579" w:rsidP="00BC4579">
      <w:pPr>
        <w:pStyle w:val="Default"/>
      </w:pPr>
    </w:p>
    <w:p w14:paraId="47537567" w14:textId="77777777" w:rsidR="00BC4579" w:rsidRDefault="00BC4579" w:rsidP="00BC4579">
      <w:pPr>
        <w:pStyle w:val="Default"/>
      </w:pPr>
    </w:p>
    <w:p w14:paraId="67CBC9BB" w14:textId="77777777" w:rsidR="00BC4579" w:rsidRDefault="00BC4579" w:rsidP="00BC4579">
      <w:pPr>
        <w:pStyle w:val="Default"/>
      </w:pPr>
    </w:p>
    <w:p w14:paraId="1006F88F" w14:textId="77777777" w:rsidR="00BC4579" w:rsidRDefault="00BC4579" w:rsidP="00BC4579">
      <w:pPr>
        <w:pStyle w:val="Default"/>
        <w:spacing w:line="360" w:lineRule="auto"/>
        <w:ind w:right="-89"/>
        <w:jc w:val="center"/>
        <w:rPr>
          <w:b/>
          <w:bCs/>
        </w:rPr>
      </w:pPr>
      <w:r>
        <w:rPr>
          <w:b/>
          <w:bCs/>
        </w:rPr>
        <w:t xml:space="preserve">HAZIRLAYAN </w:t>
      </w:r>
    </w:p>
    <w:p w14:paraId="767A2F75" w14:textId="77777777" w:rsidR="00BC4579" w:rsidRPr="00537155" w:rsidRDefault="00BC4579" w:rsidP="00BC4579">
      <w:pPr>
        <w:pStyle w:val="Default"/>
        <w:spacing w:line="360" w:lineRule="auto"/>
        <w:ind w:right="-89"/>
        <w:jc w:val="center"/>
        <w:rPr>
          <w:b/>
          <w:bCs/>
          <w:color w:val="BFBFBF" w:themeColor="background1" w:themeShade="BF"/>
        </w:rPr>
      </w:pPr>
      <w:r w:rsidRPr="00537155">
        <w:rPr>
          <w:b/>
          <w:bCs/>
          <w:color w:val="BFBFBF" w:themeColor="background1" w:themeShade="BF"/>
        </w:rPr>
        <w:t xml:space="preserve">Ad ve Soyadı (Adın sadece baş harfi büyük, soyadın tamamı büyük yazılacak) </w:t>
      </w:r>
    </w:p>
    <w:p w14:paraId="487B8D78" w14:textId="77777777" w:rsidR="00BC4579" w:rsidRPr="00537155" w:rsidRDefault="00537155" w:rsidP="00BC4579">
      <w:pPr>
        <w:pStyle w:val="Default"/>
        <w:spacing w:line="360" w:lineRule="auto"/>
        <w:ind w:right="-89"/>
        <w:jc w:val="center"/>
        <w:rPr>
          <w:b/>
          <w:bCs/>
          <w:color w:val="BFBFBF" w:themeColor="background1" w:themeShade="BF"/>
        </w:rPr>
      </w:pPr>
      <w:r w:rsidRPr="00537155">
        <w:rPr>
          <w:b/>
          <w:bCs/>
          <w:color w:val="BFBFBF" w:themeColor="background1" w:themeShade="BF"/>
        </w:rPr>
        <w:t>Öğrenci</w:t>
      </w:r>
      <w:r w:rsidR="00BC4579" w:rsidRPr="00537155">
        <w:rPr>
          <w:b/>
          <w:bCs/>
          <w:color w:val="BFBFBF" w:themeColor="background1" w:themeShade="BF"/>
        </w:rPr>
        <w:t xml:space="preserve"> No</w:t>
      </w:r>
    </w:p>
    <w:p w14:paraId="46EF1913" w14:textId="77777777" w:rsidR="00BC4579" w:rsidRPr="00537155" w:rsidRDefault="00BC4579" w:rsidP="00BC4579">
      <w:pPr>
        <w:pStyle w:val="Default"/>
        <w:spacing w:line="360" w:lineRule="auto"/>
        <w:ind w:right="-89"/>
        <w:jc w:val="center"/>
        <w:rPr>
          <w:b/>
          <w:bCs/>
          <w:color w:val="BFBFBF" w:themeColor="background1" w:themeShade="BF"/>
        </w:rPr>
      </w:pPr>
      <w:r w:rsidRPr="00537155">
        <w:rPr>
          <w:b/>
          <w:bCs/>
          <w:color w:val="BFBFBF" w:themeColor="background1" w:themeShade="BF"/>
        </w:rPr>
        <w:t>NÖ / İÖ</w:t>
      </w:r>
    </w:p>
    <w:p w14:paraId="5DA1B7A1" w14:textId="77777777" w:rsidR="007518AD" w:rsidRDefault="007518AD" w:rsidP="00BC4579">
      <w:pPr>
        <w:pStyle w:val="Default"/>
        <w:spacing w:line="360" w:lineRule="auto"/>
        <w:ind w:right="-89"/>
        <w:jc w:val="center"/>
        <w:rPr>
          <w:b/>
          <w:bCs/>
        </w:rPr>
      </w:pPr>
    </w:p>
    <w:p w14:paraId="200E9181" w14:textId="77777777" w:rsidR="007518AD" w:rsidRDefault="007518AD" w:rsidP="00BC4579">
      <w:pPr>
        <w:pStyle w:val="Default"/>
        <w:spacing w:line="360" w:lineRule="auto"/>
        <w:ind w:right="-89"/>
        <w:jc w:val="center"/>
        <w:rPr>
          <w:b/>
          <w:bCs/>
        </w:rPr>
      </w:pPr>
    </w:p>
    <w:p w14:paraId="69F0B88F" w14:textId="77777777" w:rsidR="007518AD" w:rsidRDefault="007518AD" w:rsidP="00BC4579">
      <w:pPr>
        <w:pStyle w:val="Default"/>
        <w:spacing w:line="360" w:lineRule="auto"/>
        <w:ind w:right="-89"/>
        <w:jc w:val="center"/>
        <w:rPr>
          <w:b/>
          <w:bCs/>
        </w:rPr>
      </w:pPr>
    </w:p>
    <w:p w14:paraId="52E536B7" w14:textId="77777777" w:rsidR="007518AD" w:rsidRPr="00537155" w:rsidRDefault="007518AD" w:rsidP="00BC4579">
      <w:pPr>
        <w:pStyle w:val="Default"/>
        <w:spacing w:line="360" w:lineRule="auto"/>
        <w:ind w:right="-89"/>
        <w:jc w:val="center"/>
        <w:rPr>
          <w:b/>
          <w:bCs/>
          <w:color w:val="BFBFBF" w:themeColor="background1" w:themeShade="BF"/>
        </w:rPr>
      </w:pPr>
      <w:r w:rsidRPr="00537155">
        <w:rPr>
          <w:b/>
          <w:bCs/>
          <w:color w:val="BFBFBF" w:themeColor="background1" w:themeShade="BF"/>
        </w:rPr>
        <w:t>(Te</w:t>
      </w:r>
      <w:r w:rsidR="00537155" w:rsidRPr="00537155">
        <w:rPr>
          <w:b/>
          <w:bCs/>
          <w:color w:val="BFBFBF" w:themeColor="background1" w:themeShade="BF"/>
        </w:rPr>
        <w:t>s</w:t>
      </w:r>
      <w:r w:rsidRPr="00537155">
        <w:rPr>
          <w:b/>
          <w:bCs/>
          <w:color w:val="BFBFBF" w:themeColor="background1" w:themeShade="BF"/>
        </w:rPr>
        <w:t>lim tarihi)</w:t>
      </w:r>
    </w:p>
    <w:p w14:paraId="3E70F27B" w14:textId="77777777" w:rsidR="007518AD" w:rsidRPr="002742F8" w:rsidRDefault="007518AD" w:rsidP="00BC4579">
      <w:pPr>
        <w:pStyle w:val="Default"/>
        <w:spacing w:line="360" w:lineRule="auto"/>
        <w:ind w:right="-89"/>
        <w:jc w:val="center"/>
      </w:pPr>
      <w:r>
        <w:rPr>
          <w:b/>
          <w:bCs/>
        </w:rPr>
        <w:t>…. /……/…..</w:t>
      </w:r>
    </w:p>
    <w:p w14:paraId="4D6F533C" w14:textId="77777777" w:rsidR="00994023" w:rsidRPr="00182B02" w:rsidRDefault="00994023" w:rsidP="00994023">
      <w:pPr>
        <w:spacing w:line="276" w:lineRule="auto"/>
        <w:jc w:val="center"/>
        <w:rPr>
          <w:rFonts w:ascii="Times New Roman" w:hAnsi="Times New Roman" w:cs="Times New Roman"/>
          <w:b/>
          <w:color w:val="000000" w:themeColor="text1"/>
          <w:sz w:val="24"/>
          <w:szCs w:val="24"/>
        </w:rPr>
      </w:pPr>
      <w:r w:rsidRPr="00182B02">
        <w:rPr>
          <w:rFonts w:ascii="Times New Roman" w:hAnsi="Times New Roman" w:cs="Times New Roman"/>
          <w:b/>
          <w:color w:val="000000" w:themeColor="text1"/>
          <w:sz w:val="24"/>
          <w:szCs w:val="24"/>
        </w:rPr>
        <w:lastRenderedPageBreak/>
        <w:t>YAZ STAJI YAZIM KURALLARI</w:t>
      </w:r>
    </w:p>
    <w:p w14:paraId="42D8FC03" w14:textId="77777777" w:rsidR="00994023" w:rsidRPr="00182B02" w:rsidRDefault="00994023" w:rsidP="00994023">
      <w:pPr>
        <w:spacing w:line="276" w:lineRule="auto"/>
        <w:jc w:val="both"/>
        <w:rPr>
          <w:rFonts w:ascii="Times New Roman" w:hAnsi="Times New Roman" w:cs="Times New Roman"/>
          <w:color w:val="000000" w:themeColor="text1"/>
          <w:sz w:val="24"/>
          <w:szCs w:val="24"/>
        </w:rPr>
      </w:pPr>
    </w:p>
    <w:p w14:paraId="1948E96A"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Staj raporu, Microsoft Word programı kullanılarak yazılacak; ancak bilgisayarla hazırlama olanağı bulunmayanlar raporu kurallara uymak koşuluyla el ile de hazırlayabileceklerdir.</w:t>
      </w:r>
    </w:p>
    <w:p w14:paraId="1D2F57AF"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Ödevin kapak sayfası ekteki “kapak sayfası” taslağına uygun olarak hazırlanacaktır</w:t>
      </w:r>
    </w:p>
    <w:p w14:paraId="3C4395B0"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 xml:space="preserve">Yazılar, Times New Roman ve 12 punto ile yazılmalı, kenar boşlukları sol ve üst kenardan 30 mm, sağ ve alt kenardan 25 mm olmalı, sayfa numarası alt ortaya verilmelidir. Yazımda 1 aralık kullanılmalıdır. Bölüm başlıkları ve alt bölüm başlıkları ile bunları izleyen ilk paragraf arasında, 1 satır aralığı boşluk kullanılmalıdır. İki paragraf arasında da 1 satır aralığı boşluk bırakılmalıdır. Bölümlerin yazımına daima yeni bir sayfadan başlanmalıdır. </w:t>
      </w:r>
    </w:p>
    <w:p w14:paraId="07D254DC"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İçindekiler sayfası eklenmeli, fazla şekil ve çizelge varsa bunların da listesi ile sayfa numarası içendiler sayfasından sonra verilmeli; simge ve kısaltma çoksa bunların tanımlandığı sayfa eklenmelidir.</w:t>
      </w:r>
    </w:p>
    <w:p w14:paraId="2B0E402F"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Bölüm başlıklarına “Bölüm 1” vs. eklenmemeli, sadece başlık numarasıyla beraber ilgili başlık (Örneğin “1. GİRİŞ” , “4.1. Kesit Tasarım Hesabı” gibi) yazılmalıdır.</w:t>
      </w:r>
    </w:p>
    <w:p w14:paraId="5CC110C2"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Ana başlıkların tümü büyük, alt başlıkların sadece baş harfleri büyük yazılmalıdır.</w:t>
      </w:r>
    </w:p>
    <w:p w14:paraId="75ACB977"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Ana metinde sayfa kenar boşluklarına kesinlikle riayet edilmeli ve tüm metin iki yana yaslı olarak yazılmalıdır.</w:t>
      </w:r>
    </w:p>
    <w:p w14:paraId="7E540602"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 xml:space="preserve">Şekil açıklamaları şeklin hemen </w:t>
      </w:r>
      <w:r w:rsidRPr="00182B02">
        <w:rPr>
          <w:rFonts w:ascii="Times New Roman" w:hAnsi="Times New Roman" w:cs="Times New Roman"/>
          <w:color w:val="000000" w:themeColor="text1"/>
          <w:sz w:val="24"/>
          <w:szCs w:val="24"/>
          <w:u w:val="single"/>
        </w:rPr>
        <w:t>altına</w:t>
      </w:r>
      <w:r w:rsidRPr="00182B02">
        <w:rPr>
          <w:rFonts w:ascii="Times New Roman" w:hAnsi="Times New Roman" w:cs="Times New Roman"/>
          <w:color w:val="000000" w:themeColor="text1"/>
          <w:sz w:val="24"/>
          <w:szCs w:val="24"/>
        </w:rPr>
        <w:t xml:space="preserve"> ve “Şekil 3.1.” formatında; çizelge açıklamaları çizelgenin hemen </w:t>
      </w:r>
      <w:r w:rsidRPr="00182B02">
        <w:rPr>
          <w:rFonts w:ascii="Times New Roman" w:hAnsi="Times New Roman" w:cs="Times New Roman"/>
          <w:color w:val="000000" w:themeColor="text1"/>
          <w:sz w:val="24"/>
          <w:szCs w:val="24"/>
          <w:u w:val="single"/>
        </w:rPr>
        <w:t>üstüne</w:t>
      </w:r>
      <w:r w:rsidRPr="00182B02">
        <w:rPr>
          <w:rFonts w:ascii="Times New Roman" w:hAnsi="Times New Roman" w:cs="Times New Roman"/>
          <w:color w:val="000000" w:themeColor="text1"/>
          <w:sz w:val="24"/>
          <w:szCs w:val="24"/>
        </w:rPr>
        <w:t xml:space="preserve"> ve “Çizelge 3.1.” formatında yazılmalıdır. </w:t>
      </w:r>
    </w:p>
    <w:p w14:paraId="78777DA0"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Şekil, çizelge ve kaynaklara metin içerisinde atıfta bulunulmalıdır.</w:t>
      </w:r>
    </w:p>
    <w:p w14:paraId="1B1B498E"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Sayfa sınırlarını aşan şekil ve çizelgeler olması durumunda gerekli miktarda küçültme yapılmalıdır. Yazıların çok küçülmesi halinde ilgili şekil ve çizelgeler ödevin sonunda normal boyutuyla ‘Ekler’ başlığı altında belirtilmelidir.</w:t>
      </w:r>
    </w:p>
    <w:p w14:paraId="00E18BC1"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 xml:space="preserve">Formüller (eşitlikler) ana bölüm içindeki sırasına göre numaralandırılmalıdır. Tüm eşitliklerin numaralandırılmasına gerek olmamakla birlikte metin içerisinde atıfta bulunulan eşitliklerin numaralandırılması gerekmektedir. Eşitlik numarası; eşitliğin sağında, sayfanın sağ sınırına yaslı şekilde ve dairesel </w:t>
      </w:r>
      <w:proofErr w:type="gramStart"/>
      <w:r w:rsidRPr="00182B02">
        <w:rPr>
          <w:rFonts w:ascii="Times New Roman" w:hAnsi="Times New Roman" w:cs="Times New Roman"/>
          <w:color w:val="000000" w:themeColor="text1"/>
          <w:sz w:val="24"/>
          <w:szCs w:val="24"/>
        </w:rPr>
        <w:t>(....</w:t>
      </w:r>
      <w:proofErr w:type="gramEnd"/>
      <w:r w:rsidRPr="00182B02">
        <w:rPr>
          <w:rFonts w:ascii="Times New Roman" w:hAnsi="Times New Roman" w:cs="Times New Roman"/>
          <w:color w:val="000000" w:themeColor="text1"/>
          <w:sz w:val="24"/>
          <w:szCs w:val="24"/>
        </w:rPr>
        <w:t>) parantez içinde verilmelidir. Ancak metin içindeki eşitliğe değinilirken " Eş. 2.2" örneğindeki gibi yazılmalıdır.</w:t>
      </w:r>
    </w:p>
    <w:p w14:paraId="67BB234F"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Ana metnin numaralandırılmış son başlığı olarak “SONUÇ” başlığı eklemelidir.</w:t>
      </w:r>
    </w:p>
    <w:p w14:paraId="11467062"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sidRPr="00182B02">
        <w:rPr>
          <w:rFonts w:ascii="Times New Roman" w:hAnsi="Times New Roman" w:cs="Times New Roman"/>
          <w:color w:val="000000" w:themeColor="text1"/>
          <w:sz w:val="24"/>
          <w:szCs w:val="24"/>
        </w:rPr>
        <w:t>Kaynak yazım formatı Fen Bilimleri Enstitüsü / Sosyal Bilimler Enstitüsü tez yazım kuralları ile aynı formatta olmalıdır.</w:t>
      </w:r>
    </w:p>
    <w:p w14:paraId="56522702" w14:textId="77777777" w:rsidR="00994023" w:rsidRPr="00182B02" w:rsidRDefault="00994023" w:rsidP="00994023">
      <w:pPr>
        <w:pStyle w:val="ListeParagraf"/>
        <w:numPr>
          <w:ilvl w:val="0"/>
          <w:numId w:val="9"/>
        </w:numPr>
        <w:spacing w:after="80" w:line="276" w:lineRule="auto"/>
        <w:ind w:left="714"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182B02">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 xml:space="preserve"> varsa bunla</w:t>
      </w:r>
      <w:r w:rsidRPr="00182B02">
        <w:rPr>
          <w:rFonts w:ascii="Times New Roman" w:hAnsi="Times New Roman" w:cs="Times New Roman"/>
          <w:color w:val="000000" w:themeColor="text1"/>
          <w:sz w:val="24"/>
          <w:szCs w:val="24"/>
        </w:rPr>
        <w:t>, kaynaklar sayfasından sonra ve metin içinde geçiş sırasına göre verilmelidir.</w:t>
      </w:r>
      <w:r w:rsidRPr="00182B02">
        <w:rPr>
          <w:rFonts w:ascii="Times New Roman" w:hAnsi="Times New Roman" w:cs="Times New Roman"/>
          <w:color w:val="000000" w:themeColor="text1"/>
          <w:sz w:val="24"/>
          <w:szCs w:val="24"/>
        </w:rPr>
        <w:br w:type="page"/>
      </w:r>
    </w:p>
    <w:p w14:paraId="0E133706" w14:textId="77777777" w:rsidR="007C224E" w:rsidRPr="009E7BE6" w:rsidRDefault="007C224E" w:rsidP="007C224E">
      <w:pPr>
        <w:jc w:val="center"/>
        <w:rPr>
          <w:rFonts w:ascii="Times New Roman" w:hAnsi="Times New Roman" w:cs="Times New Roman"/>
          <w:b/>
          <w:sz w:val="24"/>
          <w:szCs w:val="24"/>
        </w:rPr>
      </w:pPr>
      <w:r w:rsidRPr="009E7BE6">
        <w:rPr>
          <w:rFonts w:ascii="Times New Roman" w:hAnsi="Times New Roman" w:cs="Times New Roman"/>
          <w:b/>
          <w:sz w:val="24"/>
          <w:szCs w:val="24"/>
        </w:rPr>
        <w:lastRenderedPageBreak/>
        <w:t>ÜRETİM STAJI</w:t>
      </w:r>
      <w:r>
        <w:rPr>
          <w:rFonts w:ascii="Times New Roman" w:hAnsi="Times New Roman" w:cs="Times New Roman"/>
          <w:b/>
          <w:sz w:val="24"/>
          <w:szCs w:val="24"/>
        </w:rPr>
        <w:t xml:space="preserve"> (STJ 218)</w:t>
      </w:r>
    </w:p>
    <w:p w14:paraId="12328898" w14:textId="77777777" w:rsidR="007C224E" w:rsidRPr="009E7BE6" w:rsidRDefault="007C224E" w:rsidP="007C224E">
      <w:pPr>
        <w:jc w:val="both"/>
        <w:rPr>
          <w:rFonts w:ascii="Times New Roman" w:hAnsi="Times New Roman" w:cs="Times New Roman"/>
        </w:rPr>
      </w:pPr>
      <w:r w:rsidRPr="009E7BE6">
        <w:rPr>
          <w:rFonts w:ascii="Times New Roman" w:hAnsi="Times New Roman" w:cs="Times New Roman"/>
        </w:rPr>
        <w:t xml:space="preserve">Üretim stajından sorumlu öğrencilerin </w:t>
      </w:r>
      <w:r w:rsidRPr="000B7691">
        <w:rPr>
          <w:rFonts w:ascii="Times New Roman" w:hAnsi="Times New Roman" w:cs="Times New Roman"/>
        </w:rPr>
        <w:t xml:space="preserve">aşağıdaki </w:t>
      </w:r>
      <w:r w:rsidRPr="009E7BE6">
        <w:rPr>
          <w:rFonts w:ascii="Times New Roman" w:hAnsi="Times New Roman" w:cs="Times New Roman"/>
        </w:rPr>
        <w:t xml:space="preserve">ödev konularından </w:t>
      </w:r>
      <w:r w:rsidRPr="000B7691">
        <w:rPr>
          <w:rFonts w:ascii="Times New Roman" w:hAnsi="Times New Roman" w:cs="Times New Roman"/>
          <w:b/>
          <w:bCs/>
          <w:i/>
          <w:iCs/>
          <w:u w:val="single"/>
        </w:rPr>
        <w:t>birini</w:t>
      </w:r>
      <w:r w:rsidRPr="009E7BE6">
        <w:rPr>
          <w:rFonts w:ascii="Times New Roman" w:hAnsi="Times New Roman" w:cs="Times New Roman"/>
        </w:rPr>
        <w:t xml:space="preserve"> seçerek kapsamlı bir çalışma hazırlaması gerekmektedir.</w:t>
      </w:r>
    </w:p>
    <w:p w14:paraId="37AEF786" w14:textId="77777777" w:rsidR="007C224E" w:rsidRPr="009E7BE6" w:rsidRDefault="007C224E" w:rsidP="007C224E">
      <w:pPr>
        <w:pStyle w:val="ListeParagraf"/>
        <w:numPr>
          <w:ilvl w:val="0"/>
          <w:numId w:val="11"/>
        </w:numPr>
        <w:spacing w:after="200" w:line="276" w:lineRule="auto"/>
        <w:rPr>
          <w:rFonts w:ascii="Times New Roman" w:hAnsi="Times New Roman" w:cs="Times New Roman"/>
        </w:rPr>
      </w:pPr>
      <w:r w:rsidRPr="009E7BE6">
        <w:rPr>
          <w:rFonts w:ascii="Times New Roman" w:hAnsi="Times New Roman" w:cs="Times New Roman"/>
        </w:rPr>
        <w:t>Hidroelektrik santrallerin çalışması ve üretim prosesi</w:t>
      </w:r>
    </w:p>
    <w:p w14:paraId="4E5AB462" w14:textId="77777777" w:rsidR="007C224E" w:rsidRPr="009E7BE6" w:rsidRDefault="007C224E" w:rsidP="007C224E">
      <w:pPr>
        <w:pStyle w:val="ListeParagraf"/>
        <w:numPr>
          <w:ilvl w:val="0"/>
          <w:numId w:val="11"/>
        </w:numPr>
        <w:spacing w:after="200" w:line="276" w:lineRule="auto"/>
        <w:rPr>
          <w:rFonts w:ascii="Times New Roman" w:hAnsi="Times New Roman" w:cs="Times New Roman"/>
        </w:rPr>
      </w:pPr>
      <w:r w:rsidRPr="009E7BE6">
        <w:rPr>
          <w:rFonts w:ascii="Times New Roman" w:hAnsi="Times New Roman" w:cs="Times New Roman"/>
        </w:rPr>
        <w:t>Termik santrallerin (doğalgaz) çalışması ve üretim prosesi</w:t>
      </w:r>
    </w:p>
    <w:p w14:paraId="08C6F23D" w14:textId="77777777" w:rsidR="007C224E" w:rsidRPr="009E7BE6" w:rsidRDefault="007C224E" w:rsidP="007C224E">
      <w:pPr>
        <w:pStyle w:val="ListeParagraf"/>
        <w:numPr>
          <w:ilvl w:val="0"/>
          <w:numId w:val="11"/>
        </w:numPr>
        <w:spacing w:after="200" w:line="276" w:lineRule="auto"/>
        <w:rPr>
          <w:rFonts w:ascii="Times New Roman" w:hAnsi="Times New Roman" w:cs="Times New Roman"/>
        </w:rPr>
      </w:pPr>
      <w:r>
        <w:rPr>
          <w:rFonts w:ascii="Times New Roman" w:hAnsi="Times New Roman" w:cs="Times New Roman"/>
        </w:rPr>
        <w:t>Termik santrallerin (</w:t>
      </w:r>
      <w:r w:rsidRPr="009E7BE6">
        <w:rPr>
          <w:rFonts w:ascii="Times New Roman" w:hAnsi="Times New Roman" w:cs="Times New Roman"/>
        </w:rPr>
        <w:t>linyit) çalışması ve üretim prosesi</w:t>
      </w:r>
    </w:p>
    <w:p w14:paraId="5347D172" w14:textId="77777777" w:rsidR="007C224E" w:rsidRPr="009E7BE6" w:rsidRDefault="007C224E" w:rsidP="007C224E">
      <w:pPr>
        <w:pStyle w:val="ListeParagraf"/>
        <w:numPr>
          <w:ilvl w:val="0"/>
          <w:numId w:val="11"/>
        </w:numPr>
        <w:spacing w:after="200" w:line="276" w:lineRule="auto"/>
        <w:rPr>
          <w:rFonts w:ascii="Times New Roman" w:hAnsi="Times New Roman" w:cs="Times New Roman"/>
        </w:rPr>
      </w:pPr>
      <w:r w:rsidRPr="009E7BE6">
        <w:rPr>
          <w:rFonts w:ascii="Times New Roman" w:hAnsi="Times New Roman" w:cs="Times New Roman"/>
        </w:rPr>
        <w:t>Termik santrallerin (</w:t>
      </w:r>
      <w:proofErr w:type="spellStart"/>
      <w:r w:rsidRPr="009E7BE6">
        <w:rPr>
          <w:rFonts w:ascii="Times New Roman" w:hAnsi="Times New Roman" w:cs="Times New Roman"/>
        </w:rPr>
        <w:t>fuel-oil</w:t>
      </w:r>
      <w:proofErr w:type="spellEnd"/>
      <w:r w:rsidRPr="009E7BE6">
        <w:rPr>
          <w:rFonts w:ascii="Times New Roman" w:hAnsi="Times New Roman" w:cs="Times New Roman"/>
        </w:rPr>
        <w:t>) çalışması ve üretim prosesi</w:t>
      </w:r>
    </w:p>
    <w:p w14:paraId="053AE09A" w14:textId="77777777" w:rsidR="007C224E" w:rsidRPr="009E7BE6" w:rsidRDefault="007C224E" w:rsidP="007C224E">
      <w:pPr>
        <w:pStyle w:val="ListeParagraf"/>
        <w:numPr>
          <w:ilvl w:val="0"/>
          <w:numId w:val="11"/>
        </w:numPr>
        <w:spacing w:after="200" w:line="276" w:lineRule="auto"/>
        <w:rPr>
          <w:rFonts w:ascii="Times New Roman" w:hAnsi="Times New Roman" w:cs="Times New Roman"/>
        </w:rPr>
      </w:pPr>
      <w:r w:rsidRPr="009E7BE6">
        <w:rPr>
          <w:rFonts w:ascii="Times New Roman" w:hAnsi="Times New Roman" w:cs="Times New Roman"/>
        </w:rPr>
        <w:t>Güneş enerjisi santrallerinin çalışması ve üretim prosesi</w:t>
      </w:r>
    </w:p>
    <w:p w14:paraId="3EC733C9" w14:textId="77777777" w:rsidR="007C224E" w:rsidRPr="009E7BE6" w:rsidRDefault="00625F82" w:rsidP="007C224E">
      <w:pPr>
        <w:pStyle w:val="ListeParagraf"/>
        <w:numPr>
          <w:ilvl w:val="0"/>
          <w:numId w:val="11"/>
        </w:numPr>
        <w:spacing w:after="200" w:line="276" w:lineRule="auto"/>
        <w:rPr>
          <w:rFonts w:ascii="Times New Roman" w:hAnsi="Times New Roman" w:cs="Times New Roman"/>
        </w:rPr>
      </w:pPr>
      <w:r w:rsidRPr="009E7BE6">
        <w:rPr>
          <w:rFonts w:ascii="Times New Roman" w:hAnsi="Times New Roman" w:cs="Times New Roman"/>
        </w:rPr>
        <w:t>Rüzgâr</w:t>
      </w:r>
      <w:r w:rsidR="007C224E" w:rsidRPr="009E7BE6">
        <w:rPr>
          <w:rFonts w:ascii="Times New Roman" w:hAnsi="Times New Roman" w:cs="Times New Roman"/>
        </w:rPr>
        <w:t xml:space="preserve"> enerjisi santrallerinin çalışması ve üretim prosesi</w:t>
      </w:r>
    </w:p>
    <w:p w14:paraId="7B1A7690" w14:textId="77777777" w:rsidR="007C224E" w:rsidRPr="009E7BE6" w:rsidRDefault="007C224E" w:rsidP="007C224E">
      <w:pPr>
        <w:pStyle w:val="ListeParagraf"/>
        <w:numPr>
          <w:ilvl w:val="0"/>
          <w:numId w:val="11"/>
        </w:numPr>
        <w:spacing w:after="200" w:line="276" w:lineRule="auto"/>
        <w:rPr>
          <w:rFonts w:ascii="Times New Roman" w:hAnsi="Times New Roman" w:cs="Times New Roman"/>
        </w:rPr>
      </w:pPr>
      <w:r w:rsidRPr="009E7BE6">
        <w:rPr>
          <w:rFonts w:ascii="Times New Roman" w:hAnsi="Times New Roman" w:cs="Times New Roman"/>
        </w:rPr>
        <w:t>Biyogaz santrallerinin çalışması ve üretim prosesi</w:t>
      </w:r>
    </w:p>
    <w:p w14:paraId="41437CA1" w14:textId="77777777" w:rsidR="007C224E" w:rsidRPr="009E7BE6" w:rsidRDefault="007C224E" w:rsidP="007C224E">
      <w:pPr>
        <w:pStyle w:val="ListeParagraf"/>
        <w:numPr>
          <w:ilvl w:val="0"/>
          <w:numId w:val="11"/>
        </w:numPr>
        <w:spacing w:after="200" w:line="276" w:lineRule="auto"/>
        <w:rPr>
          <w:rFonts w:ascii="Times New Roman" w:hAnsi="Times New Roman" w:cs="Times New Roman"/>
        </w:rPr>
      </w:pPr>
      <w:r w:rsidRPr="009E7BE6">
        <w:rPr>
          <w:rFonts w:ascii="Times New Roman" w:hAnsi="Times New Roman" w:cs="Times New Roman"/>
        </w:rPr>
        <w:t>Jeotermal santrallerin çalışması ve üretim prosesi</w:t>
      </w:r>
    </w:p>
    <w:p w14:paraId="55111251" w14:textId="77777777" w:rsidR="007C224E" w:rsidRPr="009E7BE6" w:rsidRDefault="007C224E" w:rsidP="007C224E">
      <w:pPr>
        <w:pStyle w:val="ListeParagraf"/>
        <w:numPr>
          <w:ilvl w:val="0"/>
          <w:numId w:val="11"/>
        </w:numPr>
        <w:spacing w:after="200" w:line="276" w:lineRule="auto"/>
        <w:rPr>
          <w:rFonts w:ascii="Times New Roman" w:hAnsi="Times New Roman" w:cs="Times New Roman"/>
        </w:rPr>
      </w:pPr>
      <w:r w:rsidRPr="009E7BE6">
        <w:rPr>
          <w:rFonts w:ascii="Times New Roman" w:hAnsi="Times New Roman" w:cs="Times New Roman"/>
        </w:rPr>
        <w:t>Nükleer santrallerin çalışması ve üretim prosesi</w:t>
      </w:r>
    </w:p>
    <w:p w14:paraId="0AF88180" w14:textId="77777777" w:rsidR="007C224E" w:rsidRPr="009E7BE6" w:rsidRDefault="007C224E" w:rsidP="007C224E">
      <w:pPr>
        <w:pStyle w:val="ListeParagraf"/>
        <w:numPr>
          <w:ilvl w:val="0"/>
          <w:numId w:val="11"/>
        </w:numPr>
        <w:spacing w:after="200" w:line="276" w:lineRule="auto"/>
        <w:rPr>
          <w:rFonts w:ascii="Times New Roman" w:hAnsi="Times New Roman" w:cs="Times New Roman"/>
        </w:rPr>
      </w:pPr>
      <w:r w:rsidRPr="009E7BE6">
        <w:rPr>
          <w:rFonts w:ascii="Times New Roman" w:hAnsi="Times New Roman" w:cs="Times New Roman"/>
        </w:rPr>
        <w:t>Üretim alanında faaliyet gösteren bir işletmenin fizibilitesi</w:t>
      </w:r>
    </w:p>
    <w:p w14:paraId="7A8CB754" w14:textId="77777777" w:rsidR="007C224E" w:rsidRDefault="007C224E" w:rsidP="007C224E">
      <w:pPr>
        <w:jc w:val="center"/>
        <w:rPr>
          <w:rFonts w:ascii="Times New Roman" w:hAnsi="Times New Roman" w:cs="Times New Roman"/>
          <w:b/>
          <w:sz w:val="24"/>
          <w:szCs w:val="24"/>
        </w:rPr>
      </w:pPr>
    </w:p>
    <w:p w14:paraId="03621BB0" w14:textId="77777777" w:rsidR="007C224E" w:rsidRPr="00403997" w:rsidRDefault="007C224E" w:rsidP="007C224E">
      <w:pPr>
        <w:jc w:val="center"/>
        <w:rPr>
          <w:rFonts w:ascii="Times New Roman" w:hAnsi="Times New Roman" w:cs="Times New Roman"/>
          <w:b/>
          <w:sz w:val="24"/>
          <w:szCs w:val="24"/>
        </w:rPr>
      </w:pPr>
      <w:r w:rsidRPr="00403997">
        <w:rPr>
          <w:rFonts w:ascii="Times New Roman" w:hAnsi="Times New Roman" w:cs="Times New Roman"/>
          <w:b/>
          <w:sz w:val="24"/>
          <w:szCs w:val="24"/>
        </w:rPr>
        <w:t>YÖNETİM STAJI</w:t>
      </w:r>
      <w:r>
        <w:rPr>
          <w:rFonts w:ascii="Times New Roman" w:hAnsi="Times New Roman" w:cs="Times New Roman"/>
          <w:b/>
          <w:sz w:val="24"/>
          <w:szCs w:val="24"/>
        </w:rPr>
        <w:t xml:space="preserve"> (STJ 316)</w:t>
      </w:r>
    </w:p>
    <w:p w14:paraId="65CCE050" w14:textId="77777777" w:rsidR="007C224E" w:rsidRPr="000B7691" w:rsidRDefault="007C224E" w:rsidP="007C224E">
      <w:pPr>
        <w:jc w:val="both"/>
        <w:rPr>
          <w:rFonts w:ascii="Times New Roman" w:hAnsi="Times New Roman" w:cs="Times New Roman"/>
        </w:rPr>
      </w:pPr>
      <w:r w:rsidRPr="000B7691">
        <w:rPr>
          <w:rFonts w:ascii="Times New Roman" w:hAnsi="Times New Roman" w:cs="Times New Roman"/>
        </w:rPr>
        <w:t xml:space="preserve">Yönetim stajından sorumlu öğrenciler aşağıdaki maddeleri </w:t>
      </w:r>
      <w:r w:rsidRPr="000B7691">
        <w:rPr>
          <w:rFonts w:ascii="Times New Roman" w:hAnsi="Times New Roman" w:cs="Times New Roman"/>
          <w:b/>
          <w:bCs/>
          <w:i/>
          <w:iCs/>
          <w:u w:val="single"/>
        </w:rPr>
        <w:t>tümünü</w:t>
      </w:r>
      <w:r>
        <w:rPr>
          <w:rFonts w:ascii="Times New Roman" w:hAnsi="Times New Roman" w:cs="Times New Roman"/>
        </w:rPr>
        <w:t xml:space="preserve"> </w:t>
      </w:r>
      <w:r w:rsidRPr="000B7691">
        <w:rPr>
          <w:rFonts w:ascii="Times New Roman" w:hAnsi="Times New Roman" w:cs="Times New Roman"/>
        </w:rPr>
        <w:t>dikkate alarak belirledikleri bir işletmenin işleyişi hakkında kapsamlı bir çalışma hazırlaması gerekmektedir.</w:t>
      </w:r>
    </w:p>
    <w:p w14:paraId="7FC651CC" w14:textId="77777777" w:rsidR="007C224E" w:rsidRPr="000B7691" w:rsidRDefault="007C224E" w:rsidP="007C224E">
      <w:pPr>
        <w:pStyle w:val="ListeParagraf"/>
        <w:rPr>
          <w:rFonts w:ascii="Times New Roman" w:hAnsi="Times New Roman" w:cs="Times New Roman"/>
        </w:rPr>
      </w:pPr>
    </w:p>
    <w:p w14:paraId="763CFF29" w14:textId="77777777" w:rsidR="007C224E" w:rsidRPr="005D3087" w:rsidRDefault="007C224E" w:rsidP="007C224E">
      <w:pPr>
        <w:pStyle w:val="ListeParagraf"/>
        <w:numPr>
          <w:ilvl w:val="0"/>
          <w:numId w:val="10"/>
        </w:numPr>
        <w:spacing w:after="200" w:line="276" w:lineRule="auto"/>
        <w:rPr>
          <w:rFonts w:ascii="Times New Roman" w:hAnsi="Times New Roman" w:cs="Times New Roman"/>
        </w:rPr>
      </w:pPr>
      <w:r w:rsidRPr="005D3087">
        <w:rPr>
          <w:rFonts w:ascii="Times New Roman" w:hAnsi="Times New Roman" w:cs="Times New Roman"/>
        </w:rPr>
        <w:t>Herhangi bir işletmenin ticari unvanını, kuruluş tarihini, sermaye yapısını, personel sayısını, hangi sektör içinde yer aldığını belirtiniz.</w:t>
      </w:r>
    </w:p>
    <w:p w14:paraId="1D15B212" w14:textId="77777777" w:rsidR="007C224E" w:rsidRPr="005D3087" w:rsidRDefault="007C224E" w:rsidP="007C224E">
      <w:pPr>
        <w:pStyle w:val="ListeParagraf"/>
        <w:numPr>
          <w:ilvl w:val="0"/>
          <w:numId w:val="10"/>
        </w:numPr>
        <w:spacing w:after="200" w:line="276" w:lineRule="auto"/>
        <w:rPr>
          <w:rFonts w:ascii="Times New Roman" w:hAnsi="Times New Roman" w:cs="Times New Roman"/>
        </w:rPr>
      </w:pPr>
      <w:r w:rsidRPr="005D3087">
        <w:rPr>
          <w:rFonts w:ascii="Times New Roman" w:hAnsi="Times New Roman" w:cs="Times New Roman"/>
        </w:rPr>
        <w:t>İşletmenin organizasyon ve yönetim yapısını tanıtınız.</w:t>
      </w:r>
    </w:p>
    <w:p w14:paraId="645D1ED9" w14:textId="77777777" w:rsidR="007C224E" w:rsidRPr="005D3087" w:rsidRDefault="007C224E" w:rsidP="007C224E">
      <w:pPr>
        <w:pStyle w:val="ListeParagraf"/>
        <w:numPr>
          <w:ilvl w:val="0"/>
          <w:numId w:val="10"/>
        </w:numPr>
        <w:spacing w:after="200" w:line="276" w:lineRule="auto"/>
        <w:rPr>
          <w:rFonts w:ascii="Times New Roman" w:hAnsi="Times New Roman" w:cs="Times New Roman"/>
        </w:rPr>
      </w:pPr>
      <w:r w:rsidRPr="005D3087">
        <w:rPr>
          <w:rFonts w:ascii="Times New Roman" w:hAnsi="Times New Roman" w:cs="Times New Roman"/>
        </w:rPr>
        <w:t>İşletmenin kuruluş aşamalarını ve nelere dikkat edildiğini belirtiniz.</w:t>
      </w:r>
    </w:p>
    <w:p w14:paraId="63756184" w14:textId="77777777" w:rsidR="007C224E" w:rsidRPr="005D3087" w:rsidRDefault="007C224E" w:rsidP="007C224E">
      <w:pPr>
        <w:pStyle w:val="ListeParagraf"/>
        <w:numPr>
          <w:ilvl w:val="0"/>
          <w:numId w:val="10"/>
        </w:numPr>
        <w:spacing w:after="200" w:line="276" w:lineRule="auto"/>
        <w:rPr>
          <w:rFonts w:ascii="Times New Roman" w:hAnsi="Times New Roman" w:cs="Times New Roman"/>
        </w:rPr>
      </w:pPr>
      <w:r w:rsidRPr="005D3087">
        <w:rPr>
          <w:rFonts w:ascii="Times New Roman" w:hAnsi="Times New Roman" w:cs="Times New Roman"/>
        </w:rPr>
        <w:t xml:space="preserve">İşletmenin uzun vadeli planları hakkında (vizyon, misyon, stratejiler vb.) bilgi veriniz. </w:t>
      </w:r>
    </w:p>
    <w:p w14:paraId="292AFA5E" w14:textId="77777777" w:rsidR="007C224E" w:rsidRPr="005D3087" w:rsidRDefault="007C224E" w:rsidP="007C224E">
      <w:pPr>
        <w:pStyle w:val="ListeParagraf"/>
        <w:numPr>
          <w:ilvl w:val="0"/>
          <w:numId w:val="10"/>
        </w:numPr>
        <w:spacing w:after="200" w:line="276" w:lineRule="auto"/>
        <w:rPr>
          <w:rFonts w:ascii="Times New Roman" w:hAnsi="Times New Roman" w:cs="Times New Roman"/>
        </w:rPr>
      </w:pPr>
      <w:r w:rsidRPr="005D3087">
        <w:rPr>
          <w:rFonts w:ascii="Times New Roman" w:hAnsi="Times New Roman" w:cs="Times New Roman"/>
        </w:rPr>
        <w:t xml:space="preserve">İşletmede görev alan personellerin görev tanımını, yetki ve sorumluklarını belirtiniz. </w:t>
      </w:r>
    </w:p>
    <w:p w14:paraId="70D3B3D3" w14:textId="77777777" w:rsidR="007C224E" w:rsidRPr="005D3087" w:rsidRDefault="007C224E" w:rsidP="007C224E">
      <w:pPr>
        <w:pStyle w:val="ListeParagraf"/>
        <w:numPr>
          <w:ilvl w:val="0"/>
          <w:numId w:val="10"/>
        </w:numPr>
        <w:spacing w:after="200" w:line="276" w:lineRule="auto"/>
        <w:rPr>
          <w:rFonts w:ascii="Times New Roman" w:hAnsi="Times New Roman" w:cs="Times New Roman"/>
        </w:rPr>
      </w:pPr>
      <w:r w:rsidRPr="005D3087">
        <w:rPr>
          <w:rFonts w:ascii="Times New Roman" w:hAnsi="Times New Roman" w:cs="Times New Roman"/>
        </w:rPr>
        <w:t xml:space="preserve"> İşletmenin ürettiği ürünler (ürün çeşitleri, ürünlerin yıllık kapasite değerleri, kapasite kullanım oranları vb.) veya hizmetler (ürün çeşitleri, hedef kitlesi, işbirliği içinde bulunulan kuruluşlar vb.) hakkında bilgi veriniz. Ürünlerin dağıtım sistemi ve satış sonrası hizmet sistemi hakkında bilgi veriniz.</w:t>
      </w:r>
    </w:p>
    <w:p w14:paraId="04A69107" w14:textId="77777777" w:rsidR="007C224E" w:rsidRPr="005D3087" w:rsidRDefault="007C224E" w:rsidP="007C224E">
      <w:pPr>
        <w:ind w:left="360"/>
        <w:rPr>
          <w:rFonts w:ascii="Times New Roman" w:hAnsi="Times New Roman" w:cs="Times New Roman"/>
        </w:rPr>
      </w:pPr>
    </w:p>
    <w:p w14:paraId="05167843" w14:textId="77777777" w:rsidR="004E799A" w:rsidRPr="004E799A" w:rsidRDefault="004E799A" w:rsidP="004E799A">
      <w:pPr>
        <w:spacing w:line="360" w:lineRule="auto"/>
        <w:jc w:val="both"/>
        <w:rPr>
          <w:rFonts w:ascii="Times New Roman" w:hAnsi="Times New Roman" w:cs="Times New Roman"/>
          <w:color w:val="00B050"/>
          <w:sz w:val="24"/>
          <w:szCs w:val="24"/>
        </w:rPr>
      </w:pPr>
    </w:p>
    <w:sectPr w:rsidR="004E799A" w:rsidRPr="004E7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1E3"/>
    <w:multiLevelType w:val="hybridMultilevel"/>
    <w:tmpl w:val="EA4608E4"/>
    <w:lvl w:ilvl="0" w:tplc="AED25226">
      <w:start w:val="1"/>
      <w:numFmt w:val="decimal"/>
      <w:lvlText w:val="%1."/>
      <w:lvlJc w:val="left"/>
      <w:pPr>
        <w:ind w:left="1065" w:hanging="705"/>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882FC5"/>
    <w:multiLevelType w:val="hybridMultilevel"/>
    <w:tmpl w:val="8B3C03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4B79F0"/>
    <w:multiLevelType w:val="hybridMultilevel"/>
    <w:tmpl w:val="CA7468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C8053C"/>
    <w:multiLevelType w:val="hybridMultilevel"/>
    <w:tmpl w:val="94529D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031591"/>
    <w:multiLevelType w:val="hybridMultilevel"/>
    <w:tmpl w:val="612A26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06143F"/>
    <w:multiLevelType w:val="hybridMultilevel"/>
    <w:tmpl w:val="DED29AB0"/>
    <w:lvl w:ilvl="0" w:tplc="194A9042">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2D0DC6"/>
    <w:multiLevelType w:val="hybridMultilevel"/>
    <w:tmpl w:val="766C7B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C671ED"/>
    <w:multiLevelType w:val="hybridMultilevel"/>
    <w:tmpl w:val="DA80F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F524DD"/>
    <w:multiLevelType w:val="hybridMultilevel"/>
    <w:tmpl w:val="28D27B90"/>
    <w:lvl w:ilvl="0" w:tplc="257692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067F0E"/>
    <w:multiLevelType w:val="hybridMultilevel"/>
    <w:tmpl w:val="3ED001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B751E4"/>
    <w:multiLevelType w:val="hybridMultilevel"/>
    <w:tmpl w:val="CA7468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06251903">
    <w:abstractNumId w:val="9"/>
  </w:num>
  <w:num w:numId="2" w16cid:durableId="836188222">
    <w:abstractNumId w:val="0"/>
  </w:num>
  <w:num w:numId="3" w16cid:durableId="1420786495">
    <w:abstractNumId w:val="2"/>
  </w:num>
  <w:num w:numId="4" w16cid:durableId="218901775">
    <w:abstractNumId w:val="10"/>
  </w:num>
  <w:num w:numId="5" w16cid:durableId="686105042">
    <w:abstractNumId w:val="4"/>
  </w:num>
  <w:num w:numId="6" w16cid:durableId="225262689">
    <w:abstractNumId w:val="5"/>
  </w:num>
  <w:num w:numId="7" w16cid:durableId="97680445">
    <w:abstractNumId w:val="6"/>
  </w:num>
  <w:num w:numId="8" w16cid:durableId="2018726105">
    <w:abstractNumId w:val="3"/>
  </w:num>
  <w:num w:numId="9" w16cid:durableId="758989238">
    <w:abstractNumId w:val="8"/>
  </w:num>
  <w:num w:numId="10" w16cid:durableId="831993477">
    <w:abstractNumId w:val="7"/>
  </w:num>
  <w:num w:numId="11" w16cid:durableId="182015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98"/>
    <w:rsid w:val="00002609"/>
    <w:rsid w:val="00017144"/>
    <w:rsid w:val="00037E4C"/>
    <w:rsid w:val="000433C9"/>
    <w:rsid w:val="00045E45"/>
    <w:rsid w:val="0005143D"/>
    <w:rsid w:val="00061159"/>
    <w:rsid w:val="0007031C"/>
    <w:rsid w:val="00072B7B"/>
    <w:rsid w:val="00095CDD"/>
    <w:rsid w:val="000A7553"/>
    <w:rsid w:val="000C09CD"/>
    <w:rsid w:val="00111B66"/>
    <w:rsid w:val="00114E49"/>
    <w:rsid w:val="00144A3D"/>
    <w:rsid w:val="00163A56"/>
    <w:rsid w:val="001652E9"/>
    <w:rsid w:val="00182B02"/>
    <w:rsid w:val="001C2883"/>
    <w:rsid w:val="001C5E05"/>
    <w:rsid w:val="001D6DF1"/>
    <w:rsid w:val="001F2CD3"/>
    <w:rsid w:val="001F3649"/>
    <w:rsid w:val="001F4FEB"/>
    <w:rsid w:val="00216669"/>
    <w:rsid w:val="00232756"/>
    <w:rsid w:val="0023464F"/>
    <w:rsid w:val="002472E9"/>
    <w:rsid w:val="00247324"/>
    <w:rsid w:val="00263F42"/>
    <w:rsid w:val="002656A6"/>
    <w:rsid w:val="002A3F98"/>
    <w:rsid w:val="002A5937"/>
    <w:rsid w:val="002C5756"/>
    <w:rsid w:val="00312FA6"/>
    <w:rsid w:val="00314A14"/>
    <w:rsid w:val="003240CB"/>
    <w:rsid w:val="00376635"/>
    <w:rsid w:val="003B0FF2"/>
    <w:rsid w:val="003C2290"/>
    <w:rsid w:val="003E343D"/>
    <w:rsid w:val="00406261"/>
    <w:rsid w:val="004830BC"/>
    <w:rsid w:val="004C773E"/>
    <w:rsid w:val="004D4CC6"/>
    <w:rsid w:val="004D6B54"/>
    <w:rsid w:val="004E799A"/>
    <w:rsid w:val="005170F8"/>
    <w:rsid w:val="0052034E"/>
    <w:rsid w:val="00537155"/>
    <w:rsid w:val="005525BC"/>
    <w:rsid w:val="00554486"/>
    <w:rsid w:val="0055704D"/>
    <w:rsid w:val="005616F7"/>
    <w:rsid w:val="00576F06"/>
    <w:rsid w:val="005A13C2"/>
    <w:rsid w:val="005F2721"/>
    <w:rsid w:val="00613DD1"/>
    <w:rsid w:val="00625F82"/>
    <w:rsid w:val="0064210A"/>
    <w:rsid w:val="00654EBB"/>
    <w:rsid w:val="0066464D"/>
    <w:rsid w:val="006667DB"/>
    <w:rsid w:val="006F7215"/>
    <w:rsid w:val="0071496F"/>
    <w:rsid w:val="00740819"/>
    <w:rsid w:val="007518AD"/>
    <w:rsid w:val="00781042"/>
    <w:rsid w:val="007C224E"/>
    <w:rsid w:val="007D3EAC"/>
    <w:rsid w:val="008004BC"/>
    <w:rsid w:val="0080646A"/>
    <w:rsid w:val="00824AFE"/>
    <w:rsid w:val="00894C0E"/>
    <w:rsid w:val="008A6649"/>
    <w:rsid w:val="008B05F6"/>
    <w:rsid w:val="00900637"/>
    <w:rsid w:val="009451AA"/>
    <w:rsid w:val="00950AB0"/>
    <w:rsid w:val="00962A32"/>
    <w:rsid w:val="009643CF"/>
    <w:rsid w:val="0098127B"/>
    <w:rsid w:val="00994023"/>
    <w:rsid w:val="009C0FD5"/>
    <w:rsid w:val="009C517B"/>
    <w:rsid w:val="009D2CA0"/>
    <w:rsid w:val="009E65CE"/>
    <w:rsid w:val="00A6217C"/>
    <w:rsid w:val="00A653B6"/>
    <w:rsid w:val="00A77B5B"/>
    <w:rsid w:val="00A955AA"/>
    <w:rsid w:val="00AB15E1"/>
    <w:rsid w:val="00AD1A66"/>
    <w:rsid w:val="00AF38D1"/>
    <w:rsid w:val="00AF51F8"/>
    <w:rsid w:val="00B10C33"/>
    <w:rsid w:val="00B21E84"/>
    <w:rsid w:val="00B53FC0"/>
    <w:rsid w:val="00B72961"/>
    <w:rsid w:val="00B85F44"/>
    <w:rsid w:val="00BC4579"/>
    <w:rsid w:val="00BE4C60"/>
    <w:rsid w:val="00C17CE2"/>
    <w:rsid w:val="00C327F0"/>
    <w:rsid w:val="00C57141"/>
    <w:rsid w:val="00C838A4"/>
    <w:rsid w:val="00D070EB"/>
    <w:rsid w:val="00D15C76"/>
    <w:rsid w:val="00D350EA"/>
    <w:rsid w:val="00D46953"/>
    <w:rsid w:val="00D63308"/>
    <w:rsid w:val="00D7236A"/>
    <w:rsid w:val="00DA6000"/>
    <w:rsid w:val="00DB4B76"/>
    <w:rsid w:val="00DC486F"/>
    <w:rsid w:val="00DE3AF3"/>
    <w:rsid w:val="00DF2836"/>
    <w:rsid w:val="00E42906"/>
    <w:rsid w:val="00E967FF"/>
    <w:rsid w:val="00EC395B"/>
    <w:rsid w:val="00ED29CF"/>
    <w:rsid w:val="00F66CB9"/>
    <w:rsid w:val="00F81E74"/>
    <w:rsid w:val="00F9558C"/>
    <w:rsid w:val="00FD3CD8"/>
    <w:rsid w:val="00FF0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8447"/>
  <w15:docId w15:val="{92DD7259-2ED3-46D6-93C7-35D1BC52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5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4C60"/>
    <w:pPr>
      <w:ind w:left="720"/>
      <w:contextualSpacing/>
    </w:pPr>
  </w:style>
  <w:style w:type="character" w:styleId="AklamaBavurusu">
    <w:name w:val="annotation reference"/>
    <w:basedOn w:val="VarsaylanParagrafYazTipi"/>
    <w:uiPriority w:val="99"/>
    <w:semiHidden/>
    <w:unhideWhenUsed/>
    <w:rsid w:val="00FF0054"/>
    <w:rPr>
      <w:sz w:val="16"/>
      <w:szCs w:val="16"/>
    </w:rPr>
  </w:style>
  <w:style w:type="paragraph" w:styleId="AklamaMetni">
    <w:name w:val="annotation text"/>
    <w:basedOn w:val="Normal"/>
    <w:link w:val="AklamaMetniChar"/>
    <w:uiPriority w:val="99"/>
    <w:semiHidden/>
    <w:unhideWhenUsed/>
    <w:rsid w:val="00FF00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F0054"/>
    <w:rPr>
      <w:sz w:val="20"/>
      <w:szCs w:val="20"/>
    </w:rPr>
  </w:style>
  <w:style w:type="paragraph" w:styleId="BalonMetni">
    <w:name w:val="Balloon Text"/>
    <w:basedOn w:val="Normal"/>
    <w:link w:val="BalonMetniChar"/>
    <w:uiPriority w:val="99"/>
    <w:semiHidden/>
    <w:unhideWhenUsed/>
    <w:rsid w:val="00FF00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054"/>
    <w:rPr>
      <w:rFonts w:ascii="Tahoma" w:hAnsi="Tahoma" w:cs="Tahoma"/>
      <w:sz w:val="16"/>
      <w:szCs w:val="16"/>
    </w:rPr>
  </w:style>
  <w:style w:type="paragraph" w:customStyle="1" w:styleId="Default">
    <w:name w:val="Default"/>
    <w:rsid w:val="00BC457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CM1">
    <w:name w:val="CM1"/>
    <w:basedOn w:val="Default"/>
    <w:next w:val="Default"/>
    <w:uiPriority w:val="99"/>
    <w:rsid w:val="00BC457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22699">
      <w:bodyDiv w:val="1"/>
      <w:marLeft w:val="0"/>
      <w:marRight w:val="0"/>
      <w:marTop w:val="0"/>
      <w:marBottom w:val="0"/>
      <w:divBdr>
        <w:top w:val="none" w:sz="0" w:space="0" w:color="auto"/>
        <w:left w:val="none" w:sz="0" w:space="0" w:color="auto"/>
        <w:bottom w:val="none" w:sz="0" w:space="0" w:color="auto"/>
        <w:right w:val="none" w:sz="0" w:space="0" w:color="auto"/>
      </w:divBdr>
      <w:divsChild>
        <w:div w:id="1087768915">
          <w:marLeft w:val="0"/>
          <w:marRight w:val="0"/>
          <w:marTop w:val="0"/>
          <w:marBottom w:val="0"/>
          <w:divBdr>
            <w:top w:val="none" w:sz="0" w:space="0" w:color="auto"/>
            <w:left w:val="none" w:sz="0" w:space="0" w:color="auto"/>
            <w:bottom w:val="none" w:sz="0" w:space="0" w:color="auto"/>
            <w:right w:val="none" w:sz="0" w:space="0" w:color="auto"/>
          </w:divBdr>
        </w:div>
        <w:div w:id="1119832442">
          <w:marLeft w:val="0"/>
          <w:marRight w:val="0"/>
          <w:marTop w:val="0"/>
          <w:marBottom w:val="0"/>
          <w:divBdr>
            <w:top w:val="none" w:sz="0" w:space="0" w:color="auto"/>
            <w:left w:val="none" w:sz="0" w:space="0" w:color="auto"/>
            <w:bottom w:val="none" w:sz="0" w:space="0" w:color="auto"/>
            <w:right w:val="none" w:sz="0" w:space="0" w:color="auto"/>
          </w:divBdr>
        </w:div>
        <w:div w:id="1973096978">
          <w:marLeft w:val="0"/>
          <w:marRight w:val="0"/>
          <w:marTop w:val="0"/>
          <w:marBottom w:val="0"/>
          <w:divBdr>
            <w:top w:val="none" w:sz="0" w:space="0" w:color="auto"/>
            <w:left w:val="none" w:sz="0" w:space="0" w:color="auto"/>
            <w:bottom w:val="none" w:sz="0" w:space="0" w:color="auto"/>
            <w:right w:val="none" w:sz="0" w:space="0" w:color="auto"/>
          </w:divBdr>
        </w:div>
      </w:divsChild>
    </w:div>
    <w:div w:id="1824807679">
      <w:bodyDiv w:val="1"/>
      <w:marLeft w:val="0"/>
      <w:marRight w:val="0"/>
      <w:marTop w:val="0"/>
      <w:marBottom w:val="0"/>
      <w:divBdr>
        <w:top w:val="none" w:sz="0" w:space="0" w:color="auto"/>
        <w:left w:val="none" w:sz="0" w:space="0" w:color="auto"/>
        <w:bottom w:val="none" w:sz="0" w:space="0" w:color="auto"/>
        <w:right w:val="none" w:sz="0" w:space="0" w:color="auto"/>
      </w:divBdr>
      <w:divsChild>
        <w:div w:id="1868638974">
          <w:marLeft w:val="0"/>
          <w:marRight w:val="0"/>
          <w:marTop w:val="0"/>
          <w:marBottom w:val="0"/>
          <w:divBdr>
            <w:top w:val="none" w:sz="0" w:space="0" w:color="auto"/>
            <w:left w:val="none" w:sz="0" w:space="0" w:color="auto"/>
            <w:bottom w:val="none" w:sz="0" w:space="0" w:color="auto"/>
            <w:right w:val="none" w:sz="0" w:space="0" w:color="auto"/>
          </w:divBdr>
        </w:div>
        <w:div w:id="1463233536">
          <w:marLeft w:val="0"/>
          <w:marRight w:val="0"/>
          <w:marTop w:val="0"/>
          <w:marBottom w:val="0"/>
          <w:divBdr>
            <w:top w:val="none" w:sz="0" w:space="0" w:color="auto"/>
            <w:left w:val="none" w:sz="0" w:space="0" w:color="auto"/>
            <w:bottom w:val="none" w:sz="0" w:space="0" w:color="auto"/>
            <w:right w:val="none" w:sz="0" w:space="0" w:color="auto"/>
          </w:divBdr>
        </w:div>
        <w:div w:id="533617389">
          <w:marLeft w:val="0"/>
          <w:marRight w:val="0"/>
          <w:marTop w:val="0"/>
          <w:marBottom w:val="0"/>
          <w:divBdr>
            <w:top w:val="none" w:sz="0" w:space="0" w:color="auto"/>
            <w:left w:val="none" w:sz="0" w:space="0" w:color="auto"/>
            <w:bottom w:val="none" w:sz="0" w:space="0" w:color="auto"/>
            <w:right w:val="none" w:sz="0" w:space="0" w:color="auto"/>
          </w:divBdr>
        </w:div>
        <w:div w:id="1397391056">
          <w:marLeft w:val="0"/>
          <w:marRight w:val="0"/>
          <w:marTop w:val="0"/>
          <w:marBottom w:val="0"/>
          <w:divBdr>
            <w:top w:val="none" w:sz="0" w:space="0" w:color="auto"/>
            <w:left w:val="none" w:sz="0" w:space="0" w:color="auto"/>
            <w:bottom w:val="none" w:sz="0" w:space="0" w:color="auto"/>
            <w:right w:val="none" w:sz="0" w:space="0" w:color="auto"/>
          </w:divBdr>
        </w:div>
        <w:div w:id="574050640">
          <w:marLeft w:val="0"/>
          <w:marRight w:val="0"/>
          <w:marTop w:val="0"/>
          <w:marBottom w:val="0"/>
          <w:divBdr>
            <w:top w:val="none" w:sz="0" w:space="0" w:color="auto"/>
            <w:left w:val="none" w:sz="0" w:space="0" w:color="auto"/>
            <w:bottom w:val="none" w:sz="0" w:space="0" w:color="auto"/>
            <w:right w:val="none" w:sz="0" w:space="0" w:color="auto"/>
          </w:divBdr>
        </w:div>
        <w:div w:id="2070154923">
          <w:marLeft w:val="0"/>
          <w:marRight w:val="0"/>
          <w:marTop w:val="0"/>
          <w:marBottom w:val="0"/>
          <w:divBdr>
            <w:top w:val="none" w:sz="0" w:space="0" w:color="auto"/>
            <w:left w:val="none" w:sz="0" w:space="0" w:color="auto"/>
            <w:bottom w:val="none" w:sz="0" w:space="0" w:color="auto"/>
            <w:right w:val="none" w:sz="0" w:space="0" w:color="auto"/>
          </w:divBdr>
        </w:div>
        <w:div w:id="1193111631">
          <w:marLeft w:val="0"/>
          <w:marRight w:val="0"/>
          <w:marTop w:val="0"/>
          <w:marBottom w:val="0"/>
          <w:divBdr>
            <w:top w:val="none" w:sz="0" w:space="0" w:color="auto"/>
            <w:left w:val="none" w:sz="0" w:space="0" w:color="auto"/>
            <w:bottom w:val="none" w:sz="0" w:space="0" w:color="auto"/>
            <w:right w:val="none" w:sz="0" w:space="0" w:color="auto"/>
          </w:divBdr>
        </w:div>
        <w:div w:id="1089884400">
          <w:marLeft w:val="0"/>
          <w:marRight w:val="0"/>
          <w:marTop w:val="0"/>
          <w:marBottom w:val="0"/>
          <w:divBdr>
            <w:top w:val="none" w:sz="0" w:space="0" w:color="auto"/>
            <w:left w:val="none" w:sz="0" w:space="0" w:color="auto"/>
            <w:bottom w:val="none" w:sz="0" w:space="0" w:color="auto"/>
            <w:right w:val="none" w:sz="0" w:space="0" w:color="auto"/>
          </w:divBdr>
        </w:div>
        <w:div w:id="933126969">
          <w:marLeft w:val="0"/>
          <w:marRight w:val="0"/>
          <w:marTop w:val="0"/>
          <w:marBottom w:val="0"/>
          <w:divBdr>
            <w:top w:val="none" w:sz="0" w:space="0" w:color="auto"/>
            <w:left w:val="none" w:sz="0" w:space="0" w:color="auto"/>
            <w:bottom w:val="none" w:sz="0" w:space="0" w:color="auto"/>
            <w:right w:val="none" w:sz="0" w:space="0" w:color="auto"/>
          </w:divBdr>
        </w:div>
        <w:div w:id="923881373">
          <w:marLeft w:val="0"/>
          <w:marRight w:val="0"/>
          <w:marTop w:val="0"/>
          <w:marBottom w:val="0"/>
          <w:divBdr>
            <w:top w:val="none" w:sz="0" w:space="0" w:color="auto"/>
            <w:left w:val="none" w:sz="0" w:space="0" w:color="auto"/>
            <w:bottom w:val="none" w:sz="0" w:space="0" w:color="auto"/>
            <w:right w:val="none" w:sz="0" w:space="0" w:color="auto"/>
          </w:divBdr>
        </w:div>
      </w:divsChild>
    </w:div>
    <w:div w:id="19807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667</Words>
  <Characters>3807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dc:creator>
  <cp:lastModifiedBy>Emin Serhat Akyüz</cp:lastModifiedBy>
  <cp:revision>3</cp:revision>
  <dcterms:created xsi:type="dcterms:W3CDTF">2023-02-01T09:14:00Z</dcterms:created>
  <dcterms:modified xsi:type="dcterms:W3CDTF">2023-02-01T09:15:00Z</dcterms:modified>
</cp:coreProperties>
</file>